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2581" w:rsidRPr="00EC64B6" w:rsidRDefault="00564356" w:rsidP="008F2581">
      <w:pPr>
        <w:ind w:right="-1"/>
        <w:jc w:val="center"/>
        <w:rPr>
          <w:b/>
          <w:sz w:val="27"/>
          <w:szCs w:val="27"/>
        </w:rPr>
      </w:pPr>
      <w:r w:rsidRPr="00EC64B6">
        <w:rPr>
          <w:b/>
          <w:sz w:val="27"/>
          <w:szCs w:val="27"/>
        </w:rPr>
        <w:t xml:space="preserve">           </w:t>
      </w:r>
      <w:r w:rsidR="008F2581">
        <w:rPr>
          <w:b/>
          <w:sz w:val="27"/>
          <w:szCs w:val="27"/>
        </w:rPr>
        <w:t xml:space="preserve">                              </w:t>
      </w:r>
      <w:r w:rsidRPr="00EC64B6">
        <w:rPr>
          <w:b/>
          <w:sz w:val="27"/>
          <w:szCs w:val="27"/>
        </w:rPr>
        <w:t xml:space="preserve">                                                                   </w:t>
      </w:r>
    </w:p>
    <w:tbl>
      <w:tblPr>
        <w:tblW w:w="9747" w:type="dxa"/>
        <w:tblLayout w:type="fixed"/>
        <w:tblLook w:val="01E0" w:firstRow="1" w:lastRow="1" w:firstColumn="1" w:lastColumn="1" w:noHBand="0" w:noVBand="0"/>
      </w:tblPr>
      <w:tblGrid>
        <w:gridCol w:w="4756"/>
        <w:gridCol w:w="710"/>
        <w:gridCol w:w="566"/>
        <w:gridCol w:w="3715"/>
      </w:tblGrid>
      <w:tr w:rsidR="008F2581" w:rsidRPr="008F2581" w:rsidTr="008F2581">
        <w:trPr>
          <w:trHeight w:val="1134"/>
        </w:trPr>
        <w:tc>
          <w:tcPr>
            <w:tcW w:w="4756" w:type="dxa"/>
          </w:tcPr>
          <w:p w:rsidR="008F2581" w:rsidRPr="008F2581" w:rsidRDefault="008F2581" w:rsidP="007E3D92">
            <w:pPr>
              <w:rPr>
                <w:b/>
                <w:color w:val="FFFFFF"/>
              </w:rPr>
            </w:pPr>
            <w:r w:rsidRPr="008F2581">
              <w:rPr>
                <w:b/>
                <w:color w:val="FFFFFF"/>
              </w:rPr>
              <w:t>ПАРАТ</w:t>
            </w:r>
          </w:p>
          <w:p w:rsidR="008F2581" w:rsidRPr="008F2581" w:rsidRDefault="008F2581" w:rsidP="007E3D92">
            <w:pPr>
              <w:jc w:val="center"/>
            </w:pPr>
            <w:r w:rsidRPr="008F2581">
              <w:t>РЕСПУБЛИКА ТАТАРСТАН</w:t>
            </w:r>
          </w:p>
          <w:p w:rsidR="008F2581" w:rsidRPr="008F2581" w:rsidRDefault="008F2581" w:rsidP="007E3D92">
            <w:pPr>
              <w:jc w:val="center"/>
              <w:rPr>
                <w:lang w:val="tt-RU"/>
              </w:rPr>
            </w:pPr>
            <w:r w:rsidRPr="008F2581">
              <w:rPr>
                <w:lang w:val="tt-RU"/>
              </w:rPr>
              <w:t>НИЖНЕКАМСКИЙ</w:t>
            </w:r>
          </w:p>
          <w:p w:rsidR="008F2581" w:rsidRPr="008F2581" w:rsidRDefault="008F2581" w:rsidP="007E3D92">
            <w:pPr>
              <w:jc w:val="center"/>
              <w:rPr>
                <w:lang w:val="tt-RU"/>
              </w:rPr>
            </w:pPr>
            <w:r w:rsidRPr="008F2581">
              <w:rPr>
                <w:lang w:val="tt-RU"/>
              </w:rPr>
              <w:t>ГОРОДСКОЙ СОВЕТ</w:t>
            </w:r>
          </w:p>
          <w:p w:rsidR="008F2581" w:rsidRPr="008F2581" w:rsidRDefault="008F2581" w:rsidP="007E3D92">
            <w:pPr>
              <w:ind w:left="-108" w:right="-108"/>
              <w:jc w:val="center"/>
              <w:rPr>
                <w:lang w:val="tt-RU"/>
              </w:rPr>
            </w:pPr>
          </w:p>
          <w:p w:rsidR="008F2581" w:rsidRPr="008F2581" w:rsidRDefault="008F2581" w:rsidP="007E3D92">
            <w:pPr>
              <w:ind w:left="-108" w:right="-108"/>
              <w:jc w:val="center"/>
              <w:rPr>
                <w:lang w:val="tt-RU"/>
              </w:rPr>
            </w:pPr>
            <w:r w:rsidRPr="008F2581">
              <w:rPr>
                <w:lang w:val="tt-RU"/>
              </w:rPr>
              <w:t xml:space="preserve">пр. Строителей, д. 12, </w:t>
            </w:r>
            <w:r w:rsidRPr="008F2581">
              <w:t xml:space="preserve">г. Нижнекамск, 423570 </w:t>
            </w:r>
          </w:p>
        </w:tc>
        <w:tc>
          <w:tcPr>
            <w:tcW w:w="1276" w:type="dxa"/>
            <w:gridSpan w:val="2"/>
            <w:hideMark/>
          </w:tcPr>
          <w:p w:rsidR="008F2581" w:rsidRPr="008F2581" w:rsidRDefault="008F2581" w:rsidP="007E3D92">
            <w:pPr>
              <w:ind w:left="-108"/>
              <w:jc w:val="center"/>
            </w:pPr>
            <w:r w:rsidRPr="008F2581">
              <w:rPr>
                <w:noProof/>
              </w:rPr>
              <w:drawing>
                <wp:inline distT="0" distB="0" distL="0" distR="0" wp14:anchorId="0DD60604" wp14:editId="66B17FF2">
                  <wp:extent cx="790575" cy="914400"/>
                  <wp:effectExtent l="0" t="0" r="9525" b="0"/>
                  <wp:docPr id="1" name="Рисунок 1" descr="Описание: 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5" w:type="dxa"/>
          </w:tcPr>
          <w:p w:rsidR="008F2581" w:rsidRPr="008F2581" w:rsidRDefault="008F2581" w:rsidP="007E3D92">
            <w:pPr>
              <w:jc w:val="center"/>
              <w:rPr>
                <w:b/>
                <w:lang w:val="en-US"/>
              </w:rPr>
            </w:pPr>
          </w:p>
          <w:p w:rsidR="008F2581" w:rsidRPr="008F2581" w:rsidRDefault="008F2581" w:rsidP="007E3D92">
            <w:pPr>
              <w:jc w:val="center"/>
              <w:rPr>
                <w:lang w:val="tt-RU"/>
              </w:rPr>
            </w:pPr>
            <w:r w:rsidRPr="008F2581">
              <w:rPr>
                <w:lang w:val="tt-RU"/>
              </w:rPr>
              <w:t>ТАТАРСТАН РЕСПУБЛИКАСЫ</w:t>
            </w:r>
          </w:p>
          <w:p w:rsidR="008F2581" w:rsidRPr="008F2581" w:rsidRDefault="008F2581" w:rsidP="007E3D92">
            <w:pPr>
              <w:jc w:val="center"/>
              <w:rPr>
                <w:lang w:val="tt-RU"/>
              </w:rPr>
            </w:pPr>
            <w:r w:rsidRPr="008F2581">
              <w:rPr>
                <w:lang w:val="tt-RU"/>
              </w:rPr>
              <w:t xml:space="preserve">ТҮБӘН КАМА </w:t>
            </w:r>
          </w:p>
          <w:p w:rsidR="008F2581" w:rsidRPr="008F2581" w:rsidRDefault="008F2581" w:rsidP="007E3D92">
            <w:pPr>
              <w:jc w:val="center"/>
            </w:pPr>
            <w:r w:rsidRPr="008F2581">
              <w:rPr>
                <w:lang w:val="tt-RU"/>
              </w:rPr>
              <w:t xml:space="preserve">ШӘҺӘР СОВЕТЫ </w:t>
            </w:r>
          </w:p>
          <w:p w:rsidR="008F2581" w:rsidRPr="008F2581" w:rsidRDefault="008F2581" w:rsidP="007E3D92">
            <w:pPr>
              <w:jc w:val="center"/>
            </w:pPr>
          </w:p>
          <w:p w:rsidR="008F2581" w:rsidRPr="008F2581" w:rsidRDefault="008F2581" w:rsidP="007E3D92">
            <w:pPr>
              <w:jc w:val="center"/>
              <w:rPr>
                <w:lang w:val="tt-RU"/>
              </w:rPr>
            </w:pPr>
            <w:r w:rsidRPr="008F2581">
              <w:rPr>
                <w:lang w:val="tt-RU"/>
              </w:rPr>
              <w:t>Төзүчеләр пр., 12 нче йорт, Түбән Кама шәһәре, 423570</w:t>
            </w:r>
          </w:p>
        </w:tc>
      </w:tr>
      <w:tr w:rsidR="008F2581" w:rsidRPr="008F2581" w:rsidTr="008F2581">
        <w:trPr>
          <w:trHeight w:val="68"/>
        </w:trPr>
        <w:tc>
          <w:tcPr>
            <w:tcW w:w="9747" w:type="dxa"/>
            <w:gridSpan w:val="4"/>
            <w:hideMark/>
          </w:tcPr>
          <w:p w:rsidR="008F2581" w:rsidRPr="008F2581" w:rsidRDefault="008F2581" w:rsidP="007E3D92">
            <w:pPr>
              <w:spacing w:after="40"/>
              <w:jc w:val="center"/>
              <w:rPr>
                <w:lang w:val="tt-RU"/>
              </w:rPr>
            </w:pPr>
            <w:r w:rsidRPr="008F2581">
              <w:rPr>
                <w:lang w:val="tt-RU"/>
              </w:rPr>
              <w:t xml:space="preserve">Тел./факс: (8555) 42-42-66.  </w:t>
            </w:r>
            <w:r w:rsidRPr="008F2581">
              <w:rPr>
                <w:lang w:val="en-US"/>
              </w:rPr>
              <w:t>E</w:t>
            </w:r>
            <w:r w:rsidRPr="008F2581">
              <w:t>-</w:t>
            </w:r>
            <w:r w:rsidRPr="008F2581">
              <w:rPr>
                <w:lang w:val="en-US"/>
              </w:rPr>
              <w:t>mail</w:t>
            </w:r>
            <w:r w:rsidRPr="008F2581">
              <w:rPr>
                <w:lang w:val="tt-RU"/>
              </w:rPr>
              <w:t xml:space="preserve">: </w:t>
            </w:r>
            <w:proofErr w:type="spellStart"/>
            <w:r w:rsidRPr="008F2581">
              <w:rPr>
                <w:lang w:val="en-US"/>
              </w:rPr>
              <w:t>Gorsovet</w:t>
            </w:r>
            <w:proofErr w:type="spellEnd"/>
            <w:r w:rsidRPr="008F2581">
              <w:t>.</w:t>
            </w:r>
            <w:proofErr w:type="spellStart"/>
            <w:r w:rsidRPr="008F2581">
              <w:rPr>
                <w:lang w:val="en-US"/>
              </w:rPr>
              <w:t>Nk</w:t>
            </w:r>
            <w:proofErr w:type="spellEnd"/>
            <w:r w:rsidRPr="008F2581">
              <w:t>@</w:t>
            </w:r>
            <w:proofErr w:type="spellStart"/>
            <w:r w:rsidRPr="008F2581">
              <w:rPr>
                <w:lang w:val="en-US"/>
              </w:rPr>
              <w:t>tatar</w:t>
            </w:r>
            <w:proofErr w:type="spellEnd"/>
            <w:r w:rsidRPr="008F2581">
              <w:t>.</w:t>
            </w:r>
            <w:proofErr w:type="spellStart"/>
            <w:r w:rsidRPr="008F2581">
              <w:rPr>
                <w:lang w:val="en-US"/>
              </w:rPr>
              <w:t>ru</w:t>
            </w:r>
            <w:proofErr w:type="spellEnd"/>
          </w:p>
        </w:tc>
      </w:tr>
      <w:tr w:rsidR="008F2581" w:rsidRPr="008F2581" w:rsidTr="008F2581">
        <w:trPr>
          <w:trHeight w:val="85"/>
        </w:trPr>
        <w:tc>
          <w:tcPr>
            <w:tcW w:w="5466" w:type="dxa"/>
            <w:gridSpan w:val="2"/>
          </w:tcPr>
          <w:p w:rsidR="008F2581" w:rsidRPr="008F2581" w:rsidRDefault="008F2581" w:rsidP="007E3D92">
            <w:pPr>
              <w:rPr>
                <w:lang w:val="tt-RU"/>
              </w:rPr>
            </w:pPr>
            <w:r w:rsidRPr="008F258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34790E13" wp14:editId="231DB3D7">
                      <wp:simplePos x="0" y="0"/>
                      <wp:positionH relativeFrom="column">
                        <wp:posOffset>-81915</wp:posOffset>
                      </wp:positionH>
                      <wp:positionV relativeFrom="paragraph">
                        <wp:posOffset>-34290</wp:posOffset>
                      </wp:positionV>
                      <wp:extent cx="6200775" cy="45720"/>
                      <wp:effectExtent l="0" t="0" r="28575" b="3048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200775" cy="457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6BBB1B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2" o:spid="_x0000_s1026" type="#_x0000_t32" style="position:absolute;margin-left:-6.45pt;margin-top:-2.7pt;width:488.25pt;height:3.6pt;flip:y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" strokecolor="#365f91"/>
                  </w:pict>
                </mc:Fallback>
              </mc:AlternateContent>
            </w:r>
            <w:r w:rsidRPr="008F2581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4384" behindDoc="0" locked="0" layoutInCell="1" allowOverlap="1" wp14:anchorId="56D18FD5" wp14:editId="4087CABA">
                      <wp:simplePos x="0" y="0"/>
                      <wp:positionH relativeFrom="column">
                        <wp:posOffset>-81915</wp:posOffset>
                      </wp:positionH>
                      <wp:positionV relativeFrom="paragraph">
                        <wp:posOffset>-24765</wp:posOffset>
                      </wp:positionV>
                      <wp:extent cx="6200775" cy="45720"/>
                      <wp:effectExtent l="0" t="0" r="28575" b="3048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200775" cy="457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407CBE" id="Прямая со стрелкой 3" o:spid="_x0000_s1026" type="#_x0000_t32" style="position:absolute;margin-left:-6.45pt;margin-top:-1.95pt;width:488.25pt;height:3.6pt;flip:y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" strokecolor="#00b050"/>
                  </w:pict>
                </mc:Fallback>
              </mc:AlternateContent>
            </w:r>
            <w:r w:rsidRPr="008F2581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42866578" wp14:editId="38EF7E6B">
                      <wp:simplePos x="0" y="0"/>
                      <wp:positionH relativeFrom="column">
                        <wp:posOffset>-83185</wp:posOffset>
                      </wp:positionH>
                      <wp:positionV relativeFrom="paragraph">
                        <wp:posOffset>-22860</wp:posOffset>
                      </wp:positionV>
                      <wp:extent cx="5857875" cy="45720"/>
                      <wp:effectExtent l="0" t="0" r="28575" b="3048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857875" cy="457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E60BC3" id="Прямая со стрелкой 4" o:spid="_x0000_s1026" type="#_x0000_t32" style="position:absolute;margin-left:-6.55pt;margin-top:-1.8pt;width:461.25pt;height:3.6pt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" strokecolor="yellow"/>
                  </w:pict>
                </mc:Fallback>
              </mc:AlternateContent>
            </w:r>
            <w:r w:rsidRPr="008F2581">
              <w:rPr>
                <w:lang w:val="tt-RU"/>
              </w:rPr>
              <w:t xml:space="preserve">            </w:t>
            </w:r>
          </w:p>
          <w:p w:rsidR="008F2581" w:rsidRPr="008F2581" w:rsidRDefault="008F2581" w:rsidP="007E3D92">
            <w:pPr>
              <w:rPr>
                <w:b/>
                <w:lang w:val="tt-RU"/>
              </w:rPr>
            </w:pPr>
            <w:r w:rsidRPr="008F2581">
              <w:rPr>
                <w:b/>
                <w:lang w:val="tt-RU"/>
              </w:rPr>
              <w:t xml:space="preserve">                              РЕШЕНИЕ</w:t>
            </w:r>
          </w:p>
          <w:p w:rsidR="008F2581" w:rsidRPr="008F2581" w:rsidRDefault="008F2581" w:rsidP="007E3D92">
            <w:pPr>
              <w:rPr>
                <w:b/>
                <w:lang w:val="tt-RU"/>
              </w:rPr>
            </w:pPr>
          </w:p>
          <w:p w:rsidR="008F2581" w:rsidRPr="008F2581" w:rsidRDefault="00EE2478" w:rsidP="008F2581">
            <w:pPr>
              <w:rPr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____ сентября</w:t>
            </w:r>
            <w:r w:rsidR="008F2581" w:rsidRPr="008F2581">
              <w:rPr>
                <w:sz w:val="24"/>
                <w:szCs w:val="24"/>
                <w:lang w:val="tt-RU"/>
              </w:rPr>
              <w:t xml:space="preserve"> 2021 года  № </w:t>
            </w:r>
          </w:p>
        </w:tc>
        <w:tc>
          <w:tcPr>
            <w:tcW w:w="4281" w:type="dxa"/>
            <w:gridSpan w:val="2"/>
          </w:tcPr>
          <w:p w:rsidR="008F2581" w:rsidRPr="008F2581" w:rsidRDefault="008F2581" w:rsidP="007E3D92">
            <w:pPr>
              <w:jc w:val="both"/>
              <w:rPr>
                <w:b/>
                <w:lang w:val="tt-RU"/>
              </w:rPr>
            </w:pPr>
          </w:p>
          <w:p w:rsidR="008F2581" w:rsidRPr="008F2581" w:rsidRDefault="008F2581" w:rsidP="007E3D92">
            <w:pPr>
              <w:ind w:firstLine="1236"/>
              <w:jc w:val="both"/>
              <w:rPr>
                <w:b/>
                <w:lang w:val="tt-RU"/>
              </w:rPr>
            </w:pPr>
            <w:r w:rsidRPr="008F2581">
              <w:rPr>
                <w:b/>
                <w:lang w:val="tt-RU"/>
              </w:rPr>
              <w:t xml:space="preserve">           КАРАР</w:t>
            </w:r>
          </w:p>
        </w:tc>
      </w:tr>
    </w:tbl>
    <w:p w:rsidR="00564356" w:rsidRPr="00EC64B6" w:rsidRDefault="00564356" w:rsidP="00564356">
      <w:pPr>
        <w:ind w:right="-1"/>
        <w:jc w:val="center"/>
        <w:rPr>
          <w:b/>
          <w:sz w:val="27"/>
          <w:szCs w:val="27"/>
        </w:rPr>
      </w:pPr>
    </w:p>
    <w:p w:rsidR="00564356" w:rsidRPr="008F2581" w:rsidRDefault="00564356" w:rsidP="00FC125F">
      <w:pPr>
        <w:ind w:right="-1"/>
        <w:jc w:val="center"/>
        <w:rPr>
          <w:sz w:val="28"/>
          <w:szCs w:val="28"/>
        </w:rPr>
      </w:pPr>
      <w:r w:rsidRPr="008F2581">
        <w:rPr>
          <w:sz w:val="28"/>
          <w:szCs w:val="28"/>
        </w:rPr>
        <w:t>О внесении изменений в решение Нижнекамского объединенного Совета народных депутатов №32 от 23 ноября 1995 года «О Почетном гражданине города Нижнекамска и Нижнекамского района»</w:t>
      </w:r>
    </w:p>
    <w:p w:rsidR="00963408" w:rsidRPr="008F2581" w:rsidRDefault="00963408" w:rsidP="00963408">
      <w:pPr>
        <w:ind w:right="-1"/>
        <w:jc w:val="center"/>
        <w:rPr>
          <w:sz w:val="28"/>
          <w:szCs w:val="28"/>
        </w:rPr>
      </w:pPr>
    </w:p>
    <w:p w:rsidR="00564356" w:rsidRPr="008F2581" w:rsidRDefault="00564356" w:rsidP="0056435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F2581">
        <w:rPr>
          <w:sz w:val="28"/>
          <w:szCs w:val="28"/>
        </w:rPr>
        <w:t>В соответствии с</w:t>
      </w:r>
      <w:r w:rsidR="00583331" w:rsidRPr="008F2581">
        <w:rPr>
          <w:sz w:val="28"/>
          <w:szCs w:val="28"/>
        </w:rPr>
        <w:t>о статьей 10 Устава муниципального</w:t>
      </w:r>
      <w:r w:rsidRPr="008F2581">
        <w:rPr>
          <w:sz w:val="28"/>
          <w:szCs w:val="28"/>
        </w:rPr>
        <w:t xml:space="preserve"> </w:t>
      </w:r>
      <w:r w:rsidR="00583331" w:rsidRPr="008F2581">
        <w:rPr>
          <w:sz w:val="28"/>
          <w:szCs w:val="28"/>
        </w:rPr>
        <w:t xml:space="preserve">образования город </w:t>
      </w:r>
      <w:r w:rsidR="008F2581" w:rsidRPr="008F2581">
        <w:rPr>
          <w:sz w:val="28"/>
          <w:szCs w:val="28"/>
        </w:rPr>
        <w:t>Нижнекамск Нижнекамский</w:t>
      </w:r>
      <w:r w:rsidRPr="008F2581">
        <w:rPr>
          <w:sz w:val="28"/>
          <w:szCs w:val="28"/>
        </w:rPr>
        <w:t xml:space="preserve"> городской Совет</w:t>
      </w:r>
    </w:p>
    <w:p w:rsidR="00564356" w:rsidRPr="008F2581" w:rsidRDefault="00564356" w:rsidP="0056435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</w:p>
    <w:p w:rsidR="00564356" w:rsidRPr="008F2581" w:rsidRDefault="00564356" w:rsidP="0056435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F2581">
        <w:rPr>
          <w:bCs/>
          <w:sz w:val="28"/>
          <w:szCs w:val="28"/>
        </w:rPr>
        <w:t>РЕШАЕТ:</w:t>
      </w:r>
    </w:p>
    <w:p w:rsidR="008F2581" w:rsidRPr="008F2581" w:rsidRDefault="008F2581" w:rsidP="0056435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7A28FB" w:rsidRPr="008F2581" w:rsidRDefault="007A28FB" w:rsidP="007A28FB">
      <w:pPr>
        <w:ind w:firstLine="709"/>
        <w:jc w:val="both"/>
        <w:rPr>
          <w:sz w:val="28"/>
          <w:szCs w:val="28"/>
        </w:rPr>
      </w:pPr>
      <w:r w:rsidRPr="008F2581">
        <w:rPr>
          <w:sz w:val="28"/>
          <w:szCs w:val="28"/>
        </w:rPr>
        <w:t>1</w:t>
      </w:r>
      <w:r w:rsidR="00583331" w:rsidRPr="008F2581">
        <w:rPr>
          <w:sz w:val="28"/>
          <w:szCs w:val="28"/>
        </w:rPr>
        <w:t>.</w:t>
      </w:r>
      <w:r w:rsidRPr="008F2581">
        <w:rPr>
          <w:sz w:val="28"/>
          <w:szCs w:val="28"/>
        </w:rPr>
        <w:t xml:space="preserve"> Внести в решение Нижнекамского объединенного </w:t>
      </w:r>
      <w:r w:rsidR="008F2581" w:rsidRPr="008F2581">
        <w:rPr>
          <w:sz w:val="28"/>
          <w:szCs w:val="28"/>
        </w:rPr>
        <w:t>Совета народных</w:t>
      </w:r>
      <w:r w:rsidRPr="008F2581">
        <w:rPr>
          <w:sz w:val="28"/>
          <w:szCs w:val="28"/>
        </w:rPr>
        <w:t xml:space="preserve"> депутатов № 32 от 23 ноября 1995 года «О Почетном гражданине города Нижнекамска и Нижнекамского района» следующие изменения:</w:t>
      </w:r>
    </w:p>
    <w:p w:rsidR="00DD0EA7" w:rsidRPr="008F2581" w:rsidRDefault="007A28FB" w:rsidP="007A28FB">
      <w:pPr>
        <w:ind w:firstLine="709"/>
        <w:jc w:val="both"/>
        <w:rPr>
          <w:sz w:val="28"/>
          <w:szCs w:val="28"/>
        </w:rPr>
      </w:pPr>
      <w:r w:rsidRPr="008F2581">
        <w:rPr>
          <w:sz w:val="28"/>
          <w:szCs w:val="28"/>
        </w:rPr>
        <w:t xml:space="preserve">наименование решения изложить в следующей редакции: </w:t>
      </w:r>
    </w:p>
    <w:p w:rsidR="007A28FB" w:rsidRPr="008F2581" w:rsidRDefault="007A28FB" w:rsidP="007A28FB">
      <w:pPr>
        <w:ind w:firstLine="709"/>
        <w:jc w:val="both"/>
        <w:rPr>
          <w:sz w:val="28"/>
          <w:szCs w:val="28"/>
        </w:rPr>
      </w:pPr>
      <w:r w:rsidRPr="008F2581">
        <w:rPr>
          <w:sz w:val="28"/>
          <w:szCs w:val="28"/>
        </w:rPr>
        <w:t>«Об утверждении Положения о звании «Почетный гражданин города Нижнекамска»;</w:t>
      </w:r>
    </w:p>
    <w:p w:rsidR="00564356" w:rsidRPr="008F2581" w:rsidRDefault="00087FE0" w:rsidP="00087FE0">
      <w:pPr>
        <w:pStyle w:val="a3"/>
        <w:ind w:left="0" w:firstLine="709"/>
        <w:jc w:val="both"/>
        <w:rPr>
          <w:sz w:val="28"/>
          <w:szCs w:val="28"/>
        </w:rPr>
      </w:pPr>
      <w:r w:rsidRPr="008F2581">
        <w:rPr>
          <w:sz w:val="28"/>
          <w:szCs w:val="28"/>
        </w:rPr>
        <w:t>в</w:t>
      </w:r>
      <w:r w:rsidR="00564356" w:rsidRPr="008F2581">
        <w:rPr>
          <w:sz w:val="28"/>
          <w:szCs w:val="28"/>
        </w:rPr>
        <w:t xml:space="preserve"> </w:t>
      </w:r>
      <w:r w:rsidR="007A28FB" w:rsidRPr="008F2581">
        <w:rPr>
          <w:sz w:val="28"/>
          <w:szCs w:val="28"/>
        </w:rPr>
        <w:t>Положении о звании «Почетный гражданин города Нижнекамска» (</w:t>
      </w:r>
      <w:r w:rsidR="00963408" w:rsidRPr="008F2581">
        <w:rPr>
          <w:sz w:val="28"/>
          <w:szCs w:val="28"/>
        </w:rPr>
        <w:t>приложени</w:t>
      </w:r>
      <w:r w:rsidRPr="008F2581">
        <w:rPr>
          <w:sz w:val="28"/>
          <w:szCs w:val="28"/>
        </w:rPr>
        <w:t>е</w:t>
      </w:r>
      <w:r w:rsidR="00963408" w:rsidRPr="008F2581">
        <w:rPr>
          <w:sz w:val="28"/>
          <w:szCs w:val="28"/>
        </w:rPr>
        <w:t xml:space="preserve"> к решению</w:t>
      </w:r>
      <w:r w:rsidR="007A28FB" w:rsidRPr="008F2581">
        <w:rPr>
          <w:sz w:val="28"/>
          <w:szCs w:val="28"/>
        </w:rPr>
        <w:t>)</w:t>
      </w:r>
      <w:r w:rsidR="00564356" w:rsidRPr="008F2581">
        <w:rPr>
          <w:sz w:val="28"/>
          <w:szCs w:val="28"/>
        </w:rPr>
        <w:t>:</w:t>
      </w:r>
    </w:p>
    <w:p w:rsidR="00AB4E66" w:rsidRPr="008F2581" w:rsidRDefault="00AB4E66" w:rsidP="00AB4E66">
      <w:pPr>
        <w:ind w:firstLine="708"/>
        <w:jc w:val="both"/>
        <w:rPr>
          <w:sz w:val="28"/>
          <w:szCs w:val="28"/>
        </w:rPr>
      </w:pPr>
      <w:r w:rsidRPr="008F2581">
        <w:rPr>
          <w:sz w:val="28"/>
          <w:szCs w:val="28"/>
        </w:rPr>
        <w:t>пункт 1.5 дополнить абзацем следующего содержания:</w:t>
      </w:r>
    </w:p>
    <w:p w:rsidR="00AB4E66" w:rsidRPr="008F2581" w:rsidRDefault="00AB4E66" w:rsidP="00D349E9">
      <w:pPr>
        <w:ind w:firstLine="708"/>
        <w:jc w:val="both"/>
        <w:rPr>
          <w:sz w:val="28"/>
          <w:szCs w:val="28"/>
        </w:rPr>
      </w:pPr>
      <w:r w:rsidRPr="008F2581">
        <w:rPr>
          <w:sz w:val="28"/>
          <w:szCs w:val="28"/>
        </w:rPr>
        <w:t xml:space="preserve">«- на </w:t>
      </w:r>
      <w:r w:rsidR="00D349E9" w:rsidRPr="008F2581">
        <w:rPr>
          <w:sz w:val="28"/>
          <w:szCs w:val="28"/>
        </w:rPr>
        <w:t>единовременную</w:t>
      </w:r>
      <w:r w:rsidRPr="008F2581">
        <w:rPr>
          <w:sz w:val="28"/>
          <w:szCs w:val="28"/>
        </w:rPr>
        <w:t xml:space="preserve"> денежную выплату в размере </w:t>
      </w:r>
      <w:r w:rsidR="00D349E9" w:rsidRPr="008F2581">
        <w:rPr>
          <w:sz w:val="28"/>
          <w:szCs w:val="28"/>
        </w:rPr>
        <w:t>114 943</w:t>
      </w:r>
      <w:r w:rsidRPr="008F2581">
        <w:rPr>
          <w:sz w:val="28"/>
          <w:szCs w:val="28"/>
        </w:rPr>
        <w:t xml:space="preserve"> рубл</w:t>
      </w:r>
      <w:r w:rsidR="00D349E9" w:rsidRPr="008F2581">
        <w:rPr>
          <w:sz w:val="28"/>
          <w:szCs w:val="28"/>
        </w:rPr>
        <w:t>я</w:t>
      </w:r>
      <w:r w:rsidRPr="008F2581">
        <w:rPr>
          <w:sz w:val="28"/>
          <w:szCs w:val="28"/>
        </w:rPr>
        <w:t xml:space="preserve"> из бюджета </w:t>
      </w:r>
      <w:r w:rsidR="00D349E9" w:rsidRPr="008F2581">
        <w:rPr>
          <w:sz w:val="28"/>
          <w:szCs w:val="28"/>
        </w:rPr>
        <w:t xml:space="preserve">муниципального образования </w:t>
      </w:r>
      <w:r w:rsidRPr="008F2581">
        <w:rPr>
          <w:sz w:val="28"/>
          <w:szCs w:val="28"/>
        </w:rPr>
        <w:t>город</w:t>
      </w:r>
      <w:r w:rsidR="00D349E9" w:rsidRPr="008F2581">
        <w:rPr>
          <w:sz w:val="28"/>
          <w:szCs w:val="28"/>
        </w:rPr>
        <w:t>а</w:t>
      </w:r>
      <w:r w:rsidRPr="008F2581">
        <w:rPr>
          <w:sz w:val="28"/>
          <w:szCs w:val="28"/>
        </w:rPr>
        <w:t xml:space="preserve"> Нижнекамск</w:t>
      </w:r>
      <w:r w:rsidR="00D349E9" w:rsidRPr="008F2581">
        <w:rPr>
          <w:sz w:val="28"/>
          <w:szCs w:val="28"/>
        </w:rPr>
        <w:t>а</w:t>
      </w:r>
      <w:r w:rsidR="00EB7C67" w:rsidRPr="008F2581">
        <w:rPr>
          <w:sz w:val="28"/>
          <w:szCs w:val="28"/>
        </w:rPr>
        <w:t xml:space="preserve">. </w:t>
      </w:r>
      <w:r w:rsidR="00DD0EA7" w:rsidRPr="008F2581">
        <w:rPr>
          <w:sz w:val="28"/>
          <w:szCs w:val="28"/>
        </w:rPr>
        <w:t>Выплата производится при жизни гражданина</w:t>
      </w:r>
      <w:r w:rsidR="00C27788" w:rsidRPr="008F2581">
        <w:rPr>
          <w:sz w:val="28"/>
          <w:szCs w:val="28"/>
        </w:rPr>
        <w:t xml:space="preserve"> </w:t>
      </w:r>
      <w:r w:rsidR="00DD0EA7" w:rsidRPr="008F2581">
        <w:rPr>
          <w:sz w:val="28"/>
          <w:szCs w:val="28"/>
        </w:rPr>
        <w:t xml:space="preserve">и не распространяется на </w:t>
      </w:r>
      <w:r w:rsidR="00D205C9" w:rsidRPr="008F2581">
        <w:rPr>
          <w:sz w:val="28"/>
          <w:szCs w:val="28"/>
        </w:rPr>
        <w:t xml:space="preserve">иных граждан, включая </w:t>
      </w:r>
      <w:r w:rsidR="00DD0EA7" w:rsidRPr="008F2581">
        <w:rPr>
          <w:sz w:val="28"/>
          <w:szCs w:val="28"/>
        </w:rPr>
        <w:t>членов его семьи</w:t>
      </w:r>
      <w:r w:rsidR="00D205C9" w:rsidRPr="008F2581">
        <w:rPr>
          <w:sz w:val="28"/>
          <w:szCs w:val="28"/>
        </w:rPr>
        <w:t>.</w:t>
      </w:r>
      <w:r w:rsidRPr="008F2581">
        <w:rPr>
          <w:sz w:val="28"/>
          <w:szCs w:val="28"/>
        </w:rPr>
        <w:t>».</w:t>
      </w:r>
    </w:p>
    <w:p w:rsidR="00963408" w:rsidRPr="008F2581" w:rsidRDefault="000435E9" w:rsidP="00963408">
      <w:pPr>
        <w:jc w:val="both"/>
        <w:rPr>
          <w:sz w:val="28"/>
          <w:szCs w:val="28"/>
        </w:rPr>
      </w:pPr>
      <w:r w:rsidRPr="008F2581">
        <w:rPr>
          <w:sz w:val="28"/>
          <w:szCs w:val="28"/>
        </w:rPr>
        <w:t xml:space="preserve">         </w:t>
      </w:r>
      <w:r w:rsidR="007A28FB" w:rsidRPr="008F2581">
        <w:rPr>
          <w:sz w:val="28"/>
          <w:szCs w:val="28"/>
        </w:rPr>
        <w:t>в</w:t>
      </w:r>
      <w:r w:rsidRPr="008F2581">
        <w:rPr>
          <w:sz w:val="28"/>
          <w:szCs w:val="28"/>
        </w:rPr>
        <w:t xml:space="preserve"> пункт</w:t>
      </w:r>
      <w:r w:rsidR="007A28FB" w:rsidRPr="008F2581">
        <w:rPr>
          <w:sz w:val="28"/>
          <w:szCs w:val="28"/>
        </w:rPr>
        <w:t>е</w:t>
      </w:r>
      <w:r w:rsidRPr="008F2581">
        <w:rPr>
          <w:sz w:val="28"/>
          <w:szCs w:val="28"/>
        </w:rPr>
        <w:t xml:space="preserve"> 2.2. слова «главы» замен</w:t>
      </w:r>
      <w:r w:rsidR="00087FE0" w:rsidRPr="008F2581">
        <w:rPr>
          <w:sz w:val="28"/>
          <w:szCs w:val="28"/>
        </w:rPr>
        <w:t>ить на «Мэра»,</w:t>
      </w:r>
    </w:p>
    <w:p w:rsidR="000435E9" w:rsidRPr="008F2581" w:rsidRDefault="000435E9" w:rsidP="00963408">
      <w:pPr>
        <w:jc w:val="both"/>
        <w:rPr>
          <w:sz w:val="28"/>
          <w:szCs w:val="28"/>
        </w:rPr>
      </w:pPr>
      <w:r w:rsidRPr="008F2581">
        <w:rPr>
          <w:sz w:val="28"/>
          <w:szCs w:val="28"/>
        </w:rPr>
        <w:t xml:space="preserve">         </w:t>
      </w:r>
      <w:r w:rsidR="007A28FB" w:rsidRPr="008F2581">
        <w:rPr>
          <w:sz w:val="28"/>
          <w:szCs w:val="28"/>
        </w:rPr>
        <w:t>в</w:t>
      </w:r>
      <w:r w:rsidRPr="008F2581">
        <w:rPr>
          <w:sz w:val="28"/>
          <w:szCs w:val="28"/>
        </w:rPr>
        <w:t xml:space="preserve"> пункт</w:t>
      </w:r>
      <w:r w:rsidR="00FC125F" w:rsidRPr="008F2581">
        <w:rPr>
          <w:sz w:val="28"/>
          <w:szCs w:val="28"/>
        </w:rPr>
        <w:t>ах</w:t>
      </w:r>
      <w:r w:rsidRPr="008F2581">
        <w:rPr>
          <w:sz w:val="28"/>
          <w:szCs w:val="28"/>
        </w:rPr>
        <w:t xml:space="preserve"> 2.4</w:t>
      </w:r>
      <w:r w:rsidR="00FC125F" w:rsidRPr="008F2581">
        <w:rPr>
          <w:sz w:val="28"/>
          <w:szCs w:val="28"/>
        </w:rPr>
        <w:t xml:space="preserve">, </w:t>
      </w:r>
      <w:r w:rsidR="008F2581" w:rsidRPr="008F2581">
        <w:rPr>
          <w:sz w:val="28"/>
          <w:szCs w:val="28"/>
        </w:rPr>
        <w:t>2.5 слова</w:t>
      </w:r>
      <w:r w:rsidR="00087FE0" w:rsidRPr="008F2581">
        <w:rPr>
          <w:sz w:val="28"/>
          <w:szCs w:val="28"/>
        </w:rPr>
        <w:t xml:space="preserve"> «главой» заменить «Мэром».</w:t>
      </w:r>
    </w:p>
    <w:p w:rsidR="00D349E9" w:rsidRPr="008F2581" w:rsidRDefault="00564356" w:rsidP="00564356">
      <w:pPr>
        <w:ind w:firstLine="709"/>
        <w:jc w:val="both"/>
        <w:rPr>
          <w:sz w:val="28"/>
          <w:szCs w:val="28"/>
        </w:rPr>
      </w:pPr>
      <w:r w:rsidRPr="008F2581">
        <w:rPr>
          <w:sz w:val="28"/>
          <w:szCs w:val="28"/>
        </w:rPr>
        <w:t xml:space="preserve">2. </w:t>
      </w:r>
      <w:r w:rsidR="00D349E9" w:rsidRPr="008F2581">
        <w:rPr>
          <w:sz w:val="28"/>
          <w:szCs w:val="28"/>
        </w:rPr>
        <w:t xml:space="preserve">Установить, что право на единовременную </w:t>
      </w:r>
      <w:r w:rsidR="006554F9" w:rsidRPr="008F2581">
        <w:rPr>
          <w:sz w:val="28"/>
          <w:szCs w:val="28"/>
        </w:rPr>
        <w:t xml:space="preserve">денежную </w:t>
      </w:r>
      <w:r w:rsidR="00D349E9" w:rsidRPr="008F2581">
        <w:rPr>
          <w:sz w:val="28"/>
          <w:szCs w:val="28"/>
        </w:rPr>
        <w:t xml:space="preserve">выплату распространяется также </w:t>
      </w:r>
      <w:r w:rsidR="008F2581" w:rsidRPr="008F2581">
        <w:rPr>
          <w:sz w:val="28"/>
          <w:szCs w:val="28"/>
        </w:rPr>
        <w:t>на граждан,</w:t>
      </w:r>
      <w:r w:rsidR="00D349E9" w:rsidRPr="008F2581">
        <w:rPr>
          <w:sz w:val="28"/>
          <w:szCs w:val="28"/>
        </w:rPr>
        <w:t xml:space="preserve"> удостоенных звания «Почетный гражданин города Нижнекамска» до вступления настоящего решения в силу.</w:t>
      </w:r>
    </w:p>
    <w:p w:rsidR="00564356" w:rsidRPr="008F2581" w:rsidRDefault="00D349E9" w:rsidP="00564356">
      <w:pPr>
        <w:ind w:firstLine="709"/>
        <w:jc w:val="both"/>
        <w:rPr>
          <w:sz w:val="28"/>
          <w:szCs w:val="28"/>
        </w:rPr>
      </w:pPr>
      <w:r w:rsidRPr="008F2581">
        <w:rPr>
          <w:sz w:val="28"/>
          <w:szCs w:val="28"/>
        </w:rPr>
        <w:t xml:space="preserve">3. </w:t>
      </w:r>
      <w:r w:rsidR="00564356" w:rsidRPr="008F2581">
        <w:rPr>
          <w:sz w:val="28"/>
          <w:szCs w:val="28"/>
        </w:rPr>
        <w:t>Контроль за исполнением настоящего решения возложить на постоянную комиссию по вопросам регламента, местного самоуправления и депутатской этики Нижнекамского городского Совета.</w:t>
      </w:r>
    </w:p>
    <w:p w:rsidR="00564356" w:rsidRPr="008F2581" w:rsidRDefault="00564356" w:rsidP="00564356">
      <w:pPr>
        <w:jc w:val="both"/>
        <w:rPr>
          <w:sz w:val="28"/>
          <w:szCs w:val="28"/>
        </w:rPr>
      </w:pPr>
    </w:p>
    <w:p w:rsidR="00564356" w:rsidRPr="008F2581" w:rsidRDefault="00564356" w:rsidP="00564356">
      <w:pPr>
        <w:jc w:val="both"/>
        <w:rPr>
          <w:sz w:val="28"/>
          <w:szCs w:val="28"/>
        </w:rPr>
      </w:pPr>
    </w:p>
    <w:p w:rsidR="00564356" w:rsidRPr="008F2581" w:rsidRDefault="00564356" w:rsidP="0056435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F2581">
        <w:rPr>
          <w:sz w:val="28"/>
          <w:szCs w:val="28"/>
        </w:rPr>
        <w:t xml:space="preserve">Мэр города Нижнекамска                                                          </w:t>
      </w:r>
      <w:r w:rsidR="00EE2478">
        <w:rPr>
          <w:sz w:val="28"/>
          <w:szCs w:val="28"/>
        </w:rPr>
        <w:t xml:space="preserve">      </w:t>
      </w:r>
      <w:bookmarkStart w:id="0" w:name="_GoBack"/>
      <w:bookmarkEnd w:id="0"/>
      <w:r w:rsidR="00EE2478">
        <w:rPr>
          <w:sz w:val="28"/>
          <w:szCs w:val="28"/>
        </w:rPr>
        <w:t xml:space="preserve">  </w:t>
      </w:r>
      <w:r w:rsidRPr="008F2581">
        <w:rPr>
          <w:sz w:val="28"/>
          <w:szCs w:val="28"/>
        </w:rPr>
        <w:t xml:space="preserve">А.Р. </w:t>
      </w:r>
      <w:proofErr w:type="spellStart"/>
      <w:r w:rsidRPr="008F2581">
        <w:rPr>
          <w:sz w:val="28"/>
          <w:szCs w:val="28"/>
        </w:rPr>
        <w:t>Метшин</w:t>
      </w:r>
      <w:proofErr w:type="spellEnd"/>
    </w:p>
    <w:p w:rsidR="00BF7E00" w:rsidRPr="008F2581" w:rsidRDefault="00EE2478">
      <w:pPr>
        <w:rPr>
          <w:sz w:val="28"/>
          <w:szCs w:val="28"/>
        </w:rPr>
      </w:pPr>
    </w:p>
    <w:sectPr w:rsidR="00BF7E00" w:rsidRPr="008F2581" w:rsidSect="00EE2478">
      <w:pgSz w:w="11906" w:h="16838"/>
      <w:pgMar w:top="1134" w:right="99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F95D40"/>
    <w:multiLevelType w:val="hybridMultilevel"/>
    <w:tmpl w:val="508EECCC"/>
    <w:lvl w:ilvl="0" w:tplc="3A8A41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31E0640"/>
    <w:multiLevelType w:val="multilevel"/>
    <w:tmpl w:val="0DA0042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E93"/>
    <w:rsid w:val="0002102C"/>
    <w:rsid w:val="000435E9"/>
    <w:rsid w:val="00087FE0"/>
    <w:rsid w:val="00221D70"/>
    <w:rsid w:val="00222858"/>
    <w:rsid w:val="00225E93"/>
    <w:rsid w:val="002A05C3"/>
    <w:rsid w:val="003F579C"/>
    <w:rsid w:val="00564356"/>
    <w:rsid w:val="00583331"/>
    <w:rsid w:val="0060296E"/>
    <w:rsid w:val="006554F9"/>
    <w:rsid w:val="007A28FB"/>
    <w:rsid w:val="008F2581"/>
    <w:rsid w:val="008F37FD"/>
    <w:rsid w:val="00935F99"/>
    <w:rsid w:val="00963408"/>
    <w:rsid w:val="00996881"/>
    <w:rsid w:val="00AB4E66"/>
    <w:rsid w:val="00AF617A"/>
    <w:rsid w:val="00C27788"/>
    <w:rsid w:val="00CC4114"/>
    <w:rsid w:val="00D205C9"/>
    <w:rsid w:val="00D349E9"/>
    <w:rsid w:val="00DD0EA7"/>
    <w:rsid w:val="00EB7C67"/>
    <w:rsid w:val="00EC64B6"/>
    <w:rsid w:val="00EE2478"/>
    <w:rsid w:val="00FC125F"/>
    <w:rsid w:val="00FC5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5D927"/>
  <w15:docId w15:val="{F85D7406-FFFD-4F3C-A94C-4646DEF44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43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340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A05C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A05C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27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408 Иванова</dc:creator>
  <cp:lastModifiedBy>Бикмухаметова</cp:lastModifiedBy>
  <cp:revision>4</cp:revision>
  <cp:lastPrinted>2021-09-10T07:21:00Z</cp:lastPrinted>
  <dcterms:created xsi:type="dcterms:W3CDTF">2021-08-24T07:19:00Z</dcterms:created>
  <dcterms:modified xsi:type="dcterms:W3CDTF">2021-09-10T07:22:00Z</dcterms:modified>
</cp:coreProperties>
</file>